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FA" w:rsidRPr="00CC4CFA" w:rsidRDefault="00CC4CFA" w:rsidP="00CC4CFA">
      <w:pPr>
        <w:spacing w:after="0" w:line="240" w:lineRule="auto"/>
        <w:outlineLvl w:val="0"/>
        <w:rPr>
          <w:rFonts w:ascii="Arial" w:eastAsia="Times New Roman" w:hAnsi="Arial" w:cs="Arial"/>
          <w:color w:val="009F4D"/>
          <w:kern w:val="36"/>
          <w:sz w:val="46"/>
          <w:szCs w:val="46"/>
          <w:lang w:eastAsia="da-DK"/>
        </w:rPr>
      </w:pPr>
      <w:r w:rsidRPr="00CC4CFA">
        <w:rPr>
          <w:rFonts w:ascii="Arial" w:eastAsia="Times New Roman" w:hAnsi="Arial" w:cs="Arial"/>
          <w:color w:val="009F4D"/>
          <w:kern w:val="36"/>
          <w:sz w:val="46"/>
          <w:szCs w:val="46"/>
          <w:lang w:eastAsia="da-DK"/>
        </w:rPr>
        <w:fldChar w:fldCharType="begin"/>
      </w:r>
      <w:r w:rsidRPr="00CC4CFA">
        <w:rPr>
          <w:rFonts w:ascii="Arial" w:eastAsia="Times New Roman" w:hAnsi="Arial" w:cs="Arial"/>
          <w:color w:val="009F4D"/>
          <w:kern w:val="36"/>
          <w:sz w:val="46"/>
          <w:szCs w:val="46"/>
          <w:lang w:eastAsia="da-DK"/>
        </w:rPr>
        <w:instrText xml:space="preserve"> HYPERLINK "http://newsroom.vocast.com/t/gfforsikring/messages/show/76" </w:instrText>
      </w:r>
      <w:r w:rsidRPr="00CC4CFA">
        <w:rPr>
          <w:rFonts w:ascii="Arial" w:eastAsia="Times New Roman" w:hAnsi="Arial" w:cs="Arial"/>
          <w:color w:val="009F4D"/>
          <w:kern w:val="36"/>
          <w:sz w:val="46"/>
          <w:szCs w:val="46"/>
          <w:lang w:eastAsia="da-DK"/>
        </w:rPr>
        <w:fldChar w:fldCharType="separate"/>
      </w:r>
      <w:r w:rsidRPr="00CC4CFA">
        <w:rPr>
          <w:rFonts w:ascii="Arial" w:eastAsia="Times New Roman" w:hAnsi="Arial" w:cs="Arial"/>
          <w:color w:val="009F4D"/>
          <w:kern w:val="36"/>
          <w:sz w:val="46"/>
          <w:szCs w:val="46"/>
          <w:lang w:eastAsia="da-DK"/>
        </w:rPr>
        <w:t>Cyklistforbundet i Viborg modtager national trafikpris</w:t>
      </w:r>
      <w:r w:rsidRPr="00CC4CFA">
        <w:rPr>
          <w:rFonts w:ascii="Arial" w:eastAsia="Times New Roman" w:hAnsi="Arial" w:cs="Arial"/>
          <w:color w:val="009F4D"/>
          <w:kern w:val="36"/>
          <w:sz w:val="46"/>
          <w:szCs w:val="46"/>
          <w:lang w:eastAsia="da-DK"/>
        </w:rPr>
        <w:fldChar w:fldCharType="end"/>
      </w:r>
    </w:p>
    <w:p w:rsidR="00CC4CFA" w:rsidRPr="00CC4CFA" w:rsidRDefault="00CC4CFA" w:rsidP="00CC4CFA">
      <w:pPr>
        <w:spacing w:line="240" w:lineRule="atLeast"/>
        <w:rPr>
          <w:rFonts w:ascii="Arial" w:eastAsia="Times New Roman" w:hAnsi="Arial" w:cs="Arial"/>
          <w:color w:val="969696"/>
          <w:sz w:val="24"/>
          <w:szCs w:val="24"/>
          <w:lang w:eastAsia="da-DK"/>
        </w:rPr>
      </w:pPr>
      <w:r w:rsidRPr="00CC4CFA">
        <w:rPr>
          <w:rFonts w:ascii="Arial" w:eastAsia="Times New Roman" w:hAnsi="Arial" w:cs="Arial"/>
          <w:color w:val="969696"/>
          <w:sz w:val="19"/>
          <w:lang w:eastAsia="da-DK"/>
        </w:rPr>
        <w:t>Pressemeddelelse 13. august 2014 kl. 08:18</w:t>
      </w:r>
      <w:r w:rsidRPr="00CC4CFA">
        <w:rPr>
          <w:rFonts w:ascii="Arial" w:eastAsia="Times New Roman" w:hAnsi="Arial" w:cs="Arial"/>
          <w:color w:val="969696"/>
          <w:sz w:val="24"/>
          <w:szCs w:val="24"/>
          <w:lang w:eastAsia="da-DK"/>
        </w:rPr>
        <w:t xml:space="preserve"> </w:t>
      </w:r>
      <w:hyperlink r:id="rId5" w:history="1">
        <w:r w:rsidRPr="00CC4CFA">
          <w:rPr>
            <w:rFonts w:ascii="Times New Roman" w:eastAsia="Times New Roman" w:hAnsi="Times New Roman" w:cs="Times New Roman"/>
            <w:color w:val="969696"/>
            <w:sz w:val="19"/>
            <w:lang w:eastAsia="da-DK"/>
          </w:rPr>
          <w:t>‹ Gå tilbage</w:t>
        </w:r>
      </w:hyperlink>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INVITATION TIL PRESSEN: Torsdag den 21. august uddeles GF Forsikrings nationale trafikpris, Danskernes Trafikpris, til Cyklistforbundet i Viborg. De modtager prisen for et trafikprojekt, som hjælper seniorer, der ikke har cyklet i mange år, tilbage på cyklen. Med prisen medfølger 28.200 kroner.</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Torsdag den 21. august modtager Cyklistforbundet i Viborg Danskernes Trafikpris, GF Forsikrings nationale trafiksikkerhedspris. De får prisen for et projekt, der har til formål at hjælpe flere ældre tilbage på cyklen.</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 </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Projektet tager hånd om den utryghed i trafikken, der kan opstå, når de ældre i mange år har taget bilen i stedet for cyklen, eller når de ikke føler sig i stand til at cykle sikkert i trafikken.</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 </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Overrækkelsen af Danskernes Trafikpris til Cyklistforbundet i Viborg finder sted ved</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Søndermølle Kultur- og Naturcenter, Vinkelvej 40, 8800 Viborg fra kl. 11.00 til cirka kl. 12.00.</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 </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Til prisoverrækkelsen vil der være seniorer tilstede, som gerne vil i gang med at cykle igen. Til stede ved arrangementet vil også være Klaus Bondam, direktør i Cyklistforbundet, Erik Lassen, bestyrelsesmedlem i GF Viborg, Inger Larsen Ørbæk, formand for Cyklistforbundet i Viborg og advokat Iben Lindhardt som repræsentant for priskomiteen bag Danskernes Trafikpris.</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 </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Der vil blandt andet være mulighed for at fotografere Klaus Bondam, Erik Lassen og Inger Ørbæk på cykeltur sammen med de fremmødte seniorer.</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 </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b/>
          <w:bCs/>
          <w:color w:val="000000"/>
          <w:sz w:val="24"/>
          <w:szCs w:val="24"/>
          <w:lang w:eastAsia="da-DK"/>
        </w:rPr>
        <w:t xml:space="preserve">Som en service til de medier, der ikke selv har mulighed for at deltage, sender vi fredag d. 22. august kl. 09.00 en reportage fra prisoverrækkelsen, inkl. pressefotos </w:t>
      </w:r>
      <w:r w:rsidRPr="00CC4CFA">
        <w:rPr>
          <w:rFonts w:ascii="Arial" w:eastAsia="Times New Roman" w:hAnsi="Arial" w:cs="Arial"/>
          <w:b/>
          <w:bCs/>
          <w:color w:val="000000"/>
          <w:sz w:val="24"/>
          <w:szCs w:val="24"/>
          <w:lang w:eastAsia="da-DK"/>
        </w:rPr>
        <w:lastRenderedPageBreak/>
        <w:t>fra pressefotograf Alex Tran. Billederne er til fri afbenyttelse i forbindelse med omtale af Danskernes Trafikpris og GF Forsikring.</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 </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b/>
          <w:bCs/>
          <w:color w:val="000000"/>
          <w:sz w:val="24"/>
          <w:szCs w:val="24"/>
          <w:lang w:eastAsia="da-DK"/>
        </w:rPr>
        <w:t>Program fra kl. 11.00</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 </w:t>
      </w:r>
    </w:p>
    <w:p w:rsidR="00CC4CFA" w:rsidRPr="00CC4CFA" w:rsidRDefault="00CC4CFA" w:rsidP="00CC4CFA">
      <w:pPr>
        <w:numPr>
          <w:ilvl w:val="0"/>
          <w:numId w:val="1"/>
        </w:numPr>
        <w:spacing w:after="0" w:line="240" w:lineRule="atLeast"/>
        <w:ind w:left="0"/>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Klaus Bondam, direktør i Cyklistforbundet, byder velkommen</w:t>
      </w:r>
    </w:p>
    <w:p w:rsidR="00CC4CFA" w:rsidRPr="00CC4CFA" w:rsidRDefault="00CC4CFA" w:rsidP="00CC4CFA">
      <w:pPr>
        <w:numPr>
          <w:ilvl w:val="0"/>
          <w:numId w:val="1"/>
        </w:numPr>
        <w:spacing w:after="0" w:line="240" w:lineRule="atLeast"/>
        <w:ind w:left="0"/>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Iben Lindhardt, repræsentant for priskomiteen bag Danskernes Trafikpris, holder tale</w:t>
      </w:r>
    </w:p>
    <w:p w:rsidR="00CC4CFA" w:rsidRPr="00CC4CFA" w:rsidRDefault="00CC4CFA" w:rsidP="00CC4CFA">
      <w:pPr>
        <w:numPr>
          <w:ilvl w:val="0"/>
          <w:numId w:val="1"/>
        </w:numPr>
        <w:spacing w:after="0" w:line="240" w:lineRule="atLeast"/>
        <w:ind w:left="0"/>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Erik Lassen, bestyrelsesmedlem i GF Viborg, holder tale og overrækker Danskernes Trafikpris</w:t>
      </w:r>
    </w:p>
    <w:p w:rsidR="00CC4CFA" w:rsidRPr="00CC4CFA" w:rsidRDefault="00CC4CFA" w:rsidP="00CC4CFA">
      <w:pPr>
        <w:numPr>
          <w:ilvl w:val="0"/>
          <w:numId w:val="1"/>
        </w:numPr>
        <w:spacing w:after="0" w:line="240" w:lineRule="atLeast"/>
        <w:ind w:left="0"/>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Inger Larsen Ørbæk, formand for Cyklistforbundet i Viborg, tager imod prisen og takker på vegne af Cyklistforbundet i Viborg.</w:t>
      </w:r>
    </w:p>
    <w:p w:rsidR="00CC4CFA" w:rsidRPr="00CC4CFA" w:rsidRDefault="00CC4CFA" w:rsidP="00CC4CFA">
      <w:pPr>
        <w:numPr>
          <w:ilvl w:val="0"/>
          <w:numId w:val="1"/>
        </w:numPr>
        <w:spacing w:after="0" w:line="240" w:lineRule="atLeast"/>
        <w:ind w:left="0"/>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Klaus Bondam, Erik Lassen og Inger Larsen Ørbæk cykler en tur med de fremmødte seniorer.</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 </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Fra ca. kl. 11.20 vil der være mulighed for at tage fotos og lave interviews. Der vil være kaffe, te, kage og frugt til de fremmødte. Cyklistforbundet i Viborg er vært på dagen og vil stå for forplejning.</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 </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b/>
          <w:bCs/>
          <w:color w:val="000000"/>
          <w:sz w:val="24"/>
          <w:szCs w:val="24"/>
          <w:lang w:eastAsia="da-DK"/>
        </w:rPr>
        <w:t>Om Danskernes Trafikpris</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 xml:space="preserve">Danskernes Trafikpris blev stiftet i 2005 af GF Forsikring med det formål at fremme trafiksikkerheden i Danmark. Formand for priskomiteen er Jesper </w:t>
      </w:r>
      <w:proofErr w:type="spellStart"/>
      <w:r w:rsidRPr="00CC4CFA">
        <w:rPr>
          <w:rFonts w:ascii="Arial" w:eastAsia="Times New Roman" w:hAnsi="Arial" w:cs="Arial"/>
          <w:color w:val="000000"/>
          <w:sz w:val="24"/>
          <w:szCs w:val="24"/>
          <w:lang w:eastAsia="da-DK"/>
        </w:rPr>
        <w:t>Sølund</w:t>
      </w:r>
      <w:proofErr w:type="spellEnd"/>
      <w:r w:rsidRPr="00CC4CFA">
        <w:rPr>
          <w:rFonts w:ascii="Arial" w:eastAsia="Times New Roman" w:hAnsi="Arial" w:cs="Arial"/>
          <w:color w:val="000000"/>
          <w:sz w:val="24"/>
          <w:szCs w:val="24"/>
          <w:lang w:eastAsia="da-DK"/>
        </w:rPr>
        <w:t>, dokumentationschef i Rådet for Sikker Trafik.</w:t>
      </w:r>
    </w:p>
    <w:p w:rsidR="00CC4CFA" w:rsidRPr="00CC4CFA" w:rsidRDefault="00CC4CFA" w:rsidP="00CC4CFA">
      <w:pPr>
        <w:spacing w:after="0"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 </w:t>
      </w:r>
    </w:p>
    <w:p w:rsidR="00CC4CFA" w:rsidRPr="00CC4CFA" w:rsidRDefault="00CC4CFA" w:rsidP="00CC4CFA">
      <w:pPr>
        <w:spacing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 xml:space="preserve">Danskernes Trafikpris uddeler årligt ca. 200.000 kr., fordelt over flere projekter. Pengene til prisen kommer fra GF Sikkerhedsdag, der foregår årligt på køretekniske anlæg over hele landet. Hver deltager betaler 100 kr. som går ubeskåret til Danskernes Trafikpris. Læs mere på </w:t>
      </w:r>
      <w:hyperlink r:id="rId6" w:history="1">
        <w:r w:rsidRPr="00CC4CFA">
          <w:rPr>
            <w:rFonts w:ascii="Arial" w:eastAsia="Times New Roman" w:hAnsi="Arial" w:cs="Arial"/>
            <w:color w:val="009F4D"/>
            <w:sz w:val="24"/>
            <w:szCs w:val="24"/>
            <w:lang w:eastAsia="da-DK"/>
          </w:rPr>
          <w:t>www.trafikpris.dk</w:t>
        </w:r>
      </w:hyperlink>
      <w:r w:rsidRPr="00CC4CFA">
        <w:rPr>
          <w:rFonts w:ascii="Arial" w:eastAsia="Times New Roman" w:hAnsi="Arial" w:cs="Arial"/>
          <w:color w:val="000000"/>
          <w:sz w:val="24"/>
          <w:szCs w:val="24"/>
          <w:lang w:eastAsia="da-DK"/>
        </w:rPr>
        <w:t>.</w:t>
      </w:r>
    </w:p>
    <w:p w:rsidR="00CC4CFA" w:rsidRPr="00CC4CFA" w:rsidRDefault="00CC4CFA" w:rsidP="00CC4CFA">
      <w:pPr>
        <w:spacing w:after="0" w:line="240" w:lineRule="atLeast"/>
        <w:outlineLvl w:val="2"/>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For yderligere information, kontakt venligst:</w:t>
      </w:r>
    </w:p>
    <w:p w:rsidR="00CC4CFA" w:rsidRPr="00CC4CFA" w:rsidRDefault="00CC4CFA" w:rsidP="00CC4CFA">
      <w:pPr>
        <w:spacing w:line="420" w:lineRule="atLeast"/>
        <w:rPr>
          <w:rFonts w:ascii="Arial" w:eastAsia="Times New Roman" w:hAnsi="Arial" w:cs="Arial"/>
          <w:color w:val="000000"/>
          <w:sz w:val="24"/>
          <w:szCs w:val="24"/>
          <w:lang w:eastAsia="da-DK"/>
        </w:rPr>
      </w:pPr>
      <w:r w:rsidRPr="00CC4CFA">
        <w:rPr>
          <w:rFonts w:ascii="Arial" w:eastAsia="Times New Roman" w:hAnsi="Arial" w:cs="Arial"/>
          <w:color w:val="000000"/>
          <w:sz w:val="24"/>
          <w:szCs w:val="24"/>
          <w:lang w:eastAsia="da-DK"/>
        </w:rPr>
        <w:t xml:space="preserve">Rasmus Gade, kommunikationsleder GF Forsikring, tlf. 25 57 20 </w:t>
      </w:r>
      <w:proofErr w:type="spellStart"/>
      <w:r w:rsidRPr="00CC4CFA">
        <w:rPr>
          <w:rFonts w:ascii="Arial" w:eastAsia="Times New Roman" w:hAnsi="Arial" w:cs="Arial"/>
          <w:color w:val="000000"/>
          <w:sz w:val="24"/>
          <w:szCs w:val="24"/>
          <w:lang w:eastAsia="da-DK"/>
        </w:rPr>
        <w:t>20</w:t>
      </w:r>
      <w:proofErr w:type="spellEnd"/>
      <w:r w:rsidRPr="00CC4CFA">
        <w:rPr>
          <w:rFonts w:ascii="Arial" w:eastAsia="Times New Roman" w:hAnsi="Arial" w:cs="Arial"/>
          <w:color w:val="000000"/>
          <w:sz w:val="24"/>
          <w:szCs w:val="24"/>
          <w:lang w:eastAsia="da-DK"/>
        </w:rPr>
        <w:t xml:space="preserve">, mail </w:t>
      </w:r>
      <w:hyperlink r:id="rId7" w:history="1">
        <w:r w:rsidRPr="00CC4CFA">
          <w:rPr>
            <w:rFonts w:ascii="Arial" w:eastAsia="Times New Roman" w:hAnsi="Arial" w:cs="Arial"/>
            <w:color w:val="009F4D"/>
            <w:sz w:val="24"/>
            <w:szCs w:val="24"/>
            <w:lang w:eastAsia="da-DK"/>
          </w:rPr>
          <w:t>gade@gfforsikring.dk</w:t>
        </w:r>
      </w:hyperlink>
    </w:p>
    <w:p w:rsidR="00183129" w:rsidRDefault="00183129"/>
    <w:sectPr w:rsidR="00183129" w:rsidSect="0018312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B366C"/>
    <w:multiLevelType w:val="multilevel"/>
    <w:tmpl w:val="801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C4CFA"/>
    <w:rsid w:val="00183129"/>
    <w:rsid w:val="00CC4CF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129"/>
  </w:style>
  <w:style w:type="paragraph" w:styleId="Overskrift1">
    <w:name w:val="heading 1"/>
    <w:basedOn w:val="Normal"/>
    <w:link w:val="Overskrift1Tegn"/>
    <w:uiPriority w:val="9"/>
    <w:qFormat/>
    <w:rsid w:val="00CC4CFA"/>
    <w:pPr>
      <w:spacing w:after="0" w:line="240" w:lineRule="auto"/>
      <w:outlineLvl w:val="0"/>
    </w:pPr>
    <w:rPr>
      <w:rFonts w:ascii="Arial" w:eastAsia="Times New Roman" w:hAnsi="Arial" w:cs="Arial"/>
      <w:kern w:val="36"/>
      <w:sz w:val="24"/>
      <w:szCs w:val="24"/>
      <w:lang w:eastAsia="da-DK"/>
    </w:rPr>
  </w:style>
  <w:style w:type="paragraph" w:styleId="Overskrift3">
    <w:name w:val="heading 3"/>
    <w:basedOn w:val="Normal"/>
    <w:link w:val="Overskrift3Tegn"/>
    <w:uiPriority w:val="9"/>
    <w:qFormat/>
    <w:rsid w:val="00CC4CFA"/>
    <w:pPr>
      <w:spacing w:after="0" w:line="240" w:lineRule="auto"/>
      <w:outlineLvl w:val="2"/>
    </w:pPr>
    <w:rPr>
      <w:rFonts w:ascii="Arial" w:eastAsia="Times New Roman" w:hAnsi="Arial" w:cs="Arial"/>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C4CFA"/>
    <w:rPr>
      <w:rFonts w:ascii="Arial" w:eastAsia="Times New Roman" w:hAnsi="Arial" w:cs="Arial"/>
      <w:kern w:val="36"/>
      <w:sz w:val="24"/>
      <w:szCs w:val="24"/>
      <w:lang w:eastAsia="da-DK"/>
    </w:rPr>
  </w:style>
  <w:style w:type="character" w:customStyle="1" w:styleId="Overskrift3Tegn">
    <w:name w:val="Overskrift 3 Tegn"/>
    <w:basedOn w:val="Standardskrifttypeiafsnit"/>
    <w:link w:val="Overskrift3"/>
    <w:uiPriority w:val="9"/>
    <w:rsid w:val="00CC4CFA"/>
    <w:rPr>
      <w:rFonts w:ascii="Arial" w:eastAsia="Times New Roman" w:hAnsi="Arial" w:cs="Arial"/>
      <w:sz w:val="24"/>
      <w:szCs w:val="24"/>
      <w:lang w:eastAsia="da-DK"/>
    </w:rPr>
  </w:style>
  <w:style w:type="character" w:styleId="Hyperlink">
    <w:name w:val="Hyperlink"/>
    <w:basedOn w:val="Standardskrifttypeiafsnit"/>
    <w:uiPriority w:val="99"/>
    <w:semiHidden/>
    <w:unhideWhenUsed/>
    <w:rsid w:val="00CC4CFA"/>
    <w:rPr>
      <w:strike w:val="0"/>
      <w:dstrike w:val="0"/>
      <w:color w:val="009F4D"/>
      <w:u w:val="none"/>
      <w:effect w:val="none"/>
    </w:rPr>
  </w:style>
  <w:style w:type="paragraph" w:styleId="NormalWeb">
    <w:name w:val="Normal (Web)"/>
    <w:basedOn w:val="Normal"/>
    <w:uiPriority w:val="99"/>
    <w:semiHidden/>
    <w:unhideWhenUsed/>
    <w:rsid w:val="00CC4CFA"/>
    <w:pPr>
      <w:spacing w:after="0" w:line="420" w:lineRule="atLeast"/>
    </w:pPr>
    <w:rPr>
      <w:rFonts w:ascii="Arial" w:eastAsia="Times New Roman" w:hAnsi="Arial" w:cs="Arial"/>
      <w:sz w:val="24"/>
      <w:szCs w:val="24"/>
      <w:lang w:eastAsia="da-DK"/>
    </w:rPr>
  </w:style>
  <w:style w:type="character" w:customStyle="1" w:styleId="date2">
    <w:name w:val="date2"/>
    <w:basedOn w:val="Standardskrifttypeiafsnit"/>
    <w:rsid w:val="00CC4CFA"/>
    <w:rPr>
      <w:sz w:val="19"/>
      <w:szCs w:val="19"/>
    </w:rPr>
  </w:style>
</w:styles>
</file>

<file path=word/webSettings.xml><?xml version="1.0" encoding="utf-8"?>
<w:webSettings xmlns:r="http://schemas.openxmlformats.org/officeDocument/2006/relationships" xmlns:w="http://schemas.openxmlformats.org/wordprocessingml/2006/main">
  <w:divs>
    <w:div w:id="189880491">
      <w:bodyDiv w:val="1"/>
      <w:marLeft w:val="0"/>
      <w:marRight w:val="0"/>
      <w:marTop w:val="0"/>
      <w:marBottom w:val="0"/>
      <w:divBdr>
        <w:top w:val="none" w:sz="0" w:space="0" w:color="auto"/>
        <w:left w:val="none" w:sz="0" w:space="0" w:color="auto"/>
        <w:bottom w:val="none" w:sz="0" w:space="0" w:color="auto"/>
        <w:right w:val="none" w:sz="0" w:space="0" w:color="auto"/>
      </w:divBdr>
      <w:divsChild>
        <w:div w:id="143200931">
          <w:marLeft w:val="0"/>
          <w:marRight w:val="0"/>
          <w:marTop w:val="0"/>
          <w:marBottom w:val="0"/>
          <w:divBdr>
            <w:top w:val="none" w:sz="0" w:space="0" w:color="auto"/>
            <w:left w:val="none" w:sz="0" w:space="0" w:color="auto"/>
            <w:bottom w:val="none" w:sz="0" w:space="0" w:color="auto"/>
            <w:right w:val="none" w:sz="0" w:space="0" w:color="auto"/>
          </w:divBdr>
          <w:divsChild>
            <w:div w:id="416906042">
              <w:marLeft w:val="0"/>
              <w:marRight w:val="0"/>
              <w:marTop w:val="0"/>
              <w:marBottom w:val="0"/>
              <w:divBdr>
                <w:top w:val="none" w:sz="0" w:space="0" w:color="auto"/>
                <w:left w:val="none" w:sz="0" w:space="0" w:color="auto"/>
                <w:bottom w:val="none" w:sz="0" w:space="0" w:color="auto"/>
                <w:right w:val="none" w:sz="0" w:space="0" w:color="auto"/>
              </w:divBdr>
              <w:divsChild>
                <w:div w:id="52586981">
                  <w:marLeft w:val="0"/>
                  <w:marRight w:val="0"/>
                  <w:marTop w:val="0"/>
                  <w:marBottom w:val="0"/>
                  <w:divBdr>
                    <w:top w:val="none" w:sz="0" w:space="0" w:color="auto"/>
                    <w:left w:val="none" w:sz="0" w:space="0" w:color="auto"/>
                    <w:bottom w:val="none" w:sz="0" w:space="0" w:color="auto"/>
                    <w:right w:val="none" w:sz="0" w:space="0" w:color="auto"/>
                  </w:divBdr>
                  <w:divsChild>
                    <w:div w:id="1880390262">
                      <w:marLeft w:val="0"/>
                      <w:marRight w:val="0"/>
                      <w:marTop w:val="0"/>
                      <w:marBottom w:val="480"/>
                      <w:divBdr>
                        <w:top w:val="none" w:sz="0" w:space="0" w:color="auto"/>
                        <w:left w:val="none" w:sz="0" w:space="0" w:color="auto"/>
                        <w:bottom w:val="none" w:sz="0" w:space="0" w:color="auto"/>
                        <w:right w:val="none" w:sz="0" w:space="0" w:color="auto"/>
                      </w:divBdr>
                      <w:divsChild>
                        <w:div w:id="1855538611">
                          <w:marLeft w:val="0"/>
                          <w:marRight w:val="0"/>
                          <w:marTop w:val="480"/>
                          <w:marBottom w:val="0"/>
                          <w:divBdr>
                            <w:top w:val="single" w:sz="6" w:space="12" w:color="E6E6E6"/>
                            <w:left w:val="none" w:sz="0" w:space="0" w:color="auto"/>
                            <w:bottom w:val="single" w:sz="6" w:space="12" w:color="E6E6E6"/>
                            <w:right w:val="none" w:sz="0" w:space="0" w:color="auto"/>
                          </w:divBdr>
                        </w:div>
                      </w:divsChild>
                    </w:div>
                    <w:div w:id="1850287186">
                      <w:marLeft w:val="0"/>
                      <w:marRight w:val="0"/>
                      <w:marTop w:val="0"/>
                      <w:marBottom w:val="0"/>
                      <w:divBdr>
                        <w:top w:val="none" w:sz="0" w:space="0" w:color="auto"/>
                        <w:left w:val="none" w:sz="0" w:space="0" w:color="auto"/>
                        <w:bottom w:val="none" w:sz="0" w:space="0" w:color="auto"/>
                        <w:right w:val="none" w:sz="0" w:space="0" w:color="auto"/>
                      </w:divBdr>
                      <w:divsChild>
                        <w:div w:id="1904174924">
                          <w:marLeft w:val="0"/>
                          <w:marRight w:val="0"/>
                          <w:marTop w:val="0"/>
                          <w:marBottom w:val="480"/>
                          <w:divBdr>
                            <w:top w:val="none" w:sz="0" w:space="0" w:color="auto"/>
                            <w:left w:val="none" w:sz="0" w:space="0" w:color="auto"/>
                            <w:bottom w:val="none" w:sz="0" w:space="0" w:color="auto"/>
                            <w:right w:val="none" w:sz="0" w:space="0" w:color="auto"/>
                          </w:divBdr>
                          <w:divsChild>
                            <w:div w:id="963148226">
                              <w:marLeft w:val="0"/>
                              <w:marRight w:val="0"/>
                              <w:marTop w:val="0"/>
                              <w:marBottom w:val="0"/>
                              <w:divBdr>
                                <w:top w:val="none" w:sz="0" w:space="0" w:color="auto"/>
                                <w:left w:val="none" w:sz="0" w:space="0" w:color="auto"/>
                                <w:bottom w:val="none" w:sz="0" w:space="0" w:color="auto"/>
                                <w:right w:val="none" w:sz="0" w:space="0" w:color="auto"/>
                              </w:divBdr>
                            </w:div>
                          </w:divsChild>
                        </w:div>
                        <w:div w:id="21378700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de@gfforsikrin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room.vocast.com/t/gfforsikring/messages/show/stohub/parker/pm/f8f4f286b9ddf839/0/link/2f690e805dccf6ac" TargetMode="External"/><Relationship Id="rId5" Type="http://schemas.openxmlformats.org/officeDocument/2006/relationships/hyperlink" Target="javascript:%20window.history.go(-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2986</Characters>
  <Application>Microsoft Office Word</Application>
  <DocSecurity>0</DocSecurity>
  <Lines>24</Lines>
  <Paragraphs>6</Paragraphs>
  <ScaleCrop>false</ScaleCrop>
  <Company>Aarhus tekniske Skole</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dc:creator>
  <cp:lastModifiedBy>Inger</cp:lastModifiedBy>
  <cp:revision>1</cp:revision>
  <cp:lastPrinted>2014-08-18T12:29:00Z</cp:lastPrinted>
  <dcterms:created xsi:type="dcterms:W3CDTF">2014-08-18T12:29:00Z</dcterms:created>
  <dcterms:modified xsi:type="dcterms:W3CDTF">2014-08-18T12:29:00Z</dcterms:modified>
</cp:coreProperties>
</file>